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9C" w:rsidRPr="000B7D75" w:rsidRDefault="000B7D75" w:rsidP="00F25F9C">
      <w:pPr>
        <w:pStyle w:val="NormalWeb"/>
        <w:spacing w:before="0" w:beforeAutospacing="0" w:after="0" w:afterAutospacing="0" w:line="240" w:lineRule="atLeast"/>
        <w:jc w:val="center"/>
        <w:rPr>
          <w:rStyle w:val="Gl"/>
          <w:color w:val="000000"/>
        </w:rPr>
      </w:pPr>
      <w:r>
        <w:rPr>
          <w:rStyle w:val="Gl"/>
          <w:color w:val="000000"/>
        </w:rPr>
        <w:t xml:space="preserve">İZMİR İLİ DAMIZLIK KOYUN </w:t>
      </w:r>
      <w:r w:rsidR="00F25F9C" w:rsidRPr="000B7D75">
        <w:rPr>
          <w:rStyle w:val="Gl"/>
          <w:color w:val="000000"/>
        </w:rPr>
        <w:t>KEÇİ YETİŞTİRİCİLER BİRLİĞİ</w:t>
      </w:r>
    </w:p>
    <w:p w:rsidR="00F25F9C" w:rsidRPr="000B7D75" w:rsidRDefault="00F25F9C" w:rsidP="00F25F9C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  <w:r w:rsidRPr="000B7D75">
        <w:rPr>
          <w:b/>
        </w:rPr>
        <w:t>ARAÇ SATIŞ İLANI</w:t>
      </w:r>
    </w:p>
    <w:p w:rsidR="00F25F9C" w:rsidRDefault="00F25F9C" w:rsidP="00165C2B">
      <w:pPr>
        <w:pStyle w:val="GvdeMetniGirintisi"/>
        <w:spacing w:before="100" w:beforeAutospacing="1" w:after="100" w:afterAutospacing="1" w:line="240" w:lineRule="atLeast"/>
        <w:ind w:left="0"/>
        <w:jc w:val="both"/>
      </w:pPr>
      <w:r w:rsidRPr="003174F1">
        <w:t>Birliğimiz mülkiyetinde bulunan, aşağıda markası, modeli, cinsi, plaka numarası, muhammen bedeli ve iştirak için aranan teminat miktarı yazılı olan araç belirtilen yer, gün ve saatte</w:t>
      </w:r>
      <w:r w:rsidR="000B7D75" w:rsidRPr="003174F1">
        <w:t xml:space="preserve"> </w:t>
      </w:r>
      <w:r w:rsidRPr="003174F1">
        <w:t xml:space="preserve">Birliğimiz mevzuatı uyarınca Açık İhale Usulü kapalı teklif </w:t>
      </w:r>
      <w:r w:rsidR="000B7D75" w:rsidRPr="003174F1">
        <w:t>vermek ve akabinde açık artırma</w:t>
      </w:r>
      <w:r w:rsidRPr="003174F1">
        <w:t xml:space="preserve"> yoluyla satışa çıkarılmıştır.</w:t>
      </w:r>
    </w:p>
    <w:tbl>
      <w:tblPr>
        <w:tblW w:w="108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073"/>
        <w:gridCol w:w="850"/>
        <w:gridCol w:w="851"/>
        <w:gridCol w:w="1685"/>
        <w:gridCol w:w="1134"/>
        <w:gridCol w:w="992"/>
        <w:gridCol w:w="1276"/>
        <w:gridCol w:w="725"/>
        <w:gridCol w:w="1926"/>
      </w:tblGrid>
      <w:tr w:rsidR="004F7E49" w:rsidRPr="00BC7E7C" w:rsidTr="00847EF0">
        <w:trPr>
          <w:trHeight w:val="310"/>
        </w:trPr>
        <w:tc>
          <w:tcPr>
            <w:tcW w:w="360" w:type="dxa"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073" w:type="dxa"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Plaka</w:t>
            </w:r>
          </w:p>
        </w:tc>
        <w:tc>
          <w:tcPr>
            <w:tcW w:w="850" w:type="dxa"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851" w:type="dxa"/>
            <w:noWrap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Model</w:t>
            </w:r>
          </w:p>
        </w:tc>
        <w:tc>
          <w:tcPr>
            <w:tcW w:w="1685" w:type="dxa"/>
            <w:vAlign w:val="center"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Kasa Tipi</w:t>
            </w:r>
          </w:p>
        </w:tc>
        <w:tc>
          <w:tcPr>
            <w:tcW w:w="1134" w:type="dxa"/>
            <w:noWrap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Cinsi</w:t>
            </w:r>
          </w:p>
        </w:tc>
        <w:tc>
          <w:tcPr>
            <w:tcW w:w="992" w:type="dxa"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Model Yılı</w:t>
            </w:r>
          </w:p>
        </w:tc>
        <w:tc>
          <w:tcPr>
            <w:tcW w:w="1276" w:type="dxa"/>
            <w:noWrap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Renk</w:t>
            </w:r>
          </w:p>
        </w:tc>
        <w:tc>
          <w:tcPr>
            <w:tcW w:w="725" w:type="dxa"/>
            <w:noWrap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Km</w:t>
            </w:r>
          </w:p>
        </w:tc>
        <w:tc>
          <w:tcPr>
            <w:tcW w:w="1926" w:type="dxa"/>
            <w:vAlign w:val="center"/>
            <w:hideMark/>
          </w:tcPr>
          <w:p w:rsidR="00BC126A" w:rsidRPr="00BC7E7C" w:rsidRDefault="00BC126A" w:rsidP="00165C2B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b/>
                <w:bCs/>
                <w:color w:val="000000"/>
                <w:sz w:val="18"/>
                <w:szCs w:val="18"/>
                <w:lang w:eastAsia="en-US"/>
              </w:rPr>
              <w:t>Muhammen Bedeli (TL)</w:t>
            </w:r>
          </w:p>
        </w:tc>
      </w:tr>
      <w:tr w:rsidR="00847EF0" w:rsidRPr="00BC7E7C" w:rsidTr="00847EF0">
        <w:trPr>
          <w:trHeight w:val="288"/>
        </w:trPr>
        <w:tc>
          <w:tcPr>
            <w:tcW w:w="360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3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 SEU 77</w:t>
            </w:r>
          </w:p>
        </w:tc>
        <w:tc>
          <w:tcPr>
            <w:tcW w:w="850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Ford</w:t>
            </w:r>
          </w:p>
        </w:tc>
        <w:tc>
          <w:tcPr>
            <w:tcW w:w="851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Transit</w:t>
            </w:r>
          </w:p>
        </w:tc>
        <w:tc>
          <w:tcPr>
            <w:tcW w:w="1685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350M</w:t>
            </w:r>
          </w:p>
        </w:tc>
        <w:tc>
          <w:tcPr>
            <w:tcW w:w="1134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Beyaz</w:t>
            </w:r>
          </w:p>
        </w:tc>
        <w:tc>
          <w:tcPr>
            <w:tcW w:w="725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327.206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0" w:rsidRDefault="00847EF0" w:rsidP="00847EF0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600.000,00</w:t>
            </w:r>
          </w:p>
        </w:tc>
      </w:tr>
      <w:tr w:rsidR="00847EF0" w:rsidRPr="00BC7E7C" w:rsidTr="00847EF0">
        <w:trPr>
          <w:trHeight w:val="288"/>
        </w:trPr>
        <w:tc>
          <w:tcPr>
            <w:tcW w:w="360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3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 SEZ 15</w:t>
            </w:r>
          </w:p>
        </w:tc>
        <w:tc>
          <w:tcPr>
            <w:tcW w:w="850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Dacia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Dokker</w:t>
            </w:r>
            <w:proofErr w:type="spellEnd"/>
          </w:p>
        </w:tc>
        <w:tc>
          <w:tcPr>
            <w:tcW w:w="1685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 xml:space="preserve">1.5 DCİ </w:t>
            </w: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Ambiance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Beyaz</w:t>
            </w:r>
          </w:p>
        </w:tc>
        <w:tc>
          <w:tcPr>
            <w:tcW w:w="725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377.474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0" w:rsidRDefault="00847EF0" w:rsidP="00847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340.000,00</w:t>
            </w:r>
          </w:p>
        </w:tc>
      </w:tr>
      <w:tr w:rsidR="00847EF0" w:rsidRPr="00BC7E7C" w:rsidTr="00847EF0">
        <w:trPr>
          <w:trHeight w:val="288"/>
        </w:trPr>
        <w:tc>
          <w:tcPr>
            <w:tcW w:w="360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73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 SFB 17</w:t>
            </w:r>
          </w:p>
        </w:tc>
        <w:tc>
          <w:tcPr>
            <w:tcW w:w="850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Dacia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Dokker</w:t>
            </w:r>
            <w:proofErr w:type="spellEnd"/>
          </w:p>
        </w:tc>
        <w:tc>
          <w:tcPr>
            <w:tcW w:w="1685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 xml:space="preserve">1.5 DCİ </w:t>
            </w: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Ambiance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Mavi (Elmas)</w:t>
            </w:r>
          </w:p>
        </w:tc>
        <w:tc>
          <w:tcPr>
            <w:tcW w:w="725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246.675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0" w:rsidRDefault="00847EF0" w:rsidP="00847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415.000,00</w:t>
            </w:r>
          </w:p>
        </w:tc>
      </w:tr>
      <w:tr w:rsidR="00847EF0" w:rsidRPr="00BC7E7C" w:rsidTr="00847EF0">
        <w:trPr>
          <w:trHeight w:val="288"/>
        </w:trPr>
        <w:tc>
          <w:tcPr>
            <w:tcW w:w="360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73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 SEU 39</w:t>
            </w:r>
          </w:p>
        </w:tc>
        <w:tc>
          <w:tcPr>
            <w:tcW w:w="850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Renault</w:t>
            </w:r>
          </w:p>
        </w:tc>
        <w:tc>
          <w:tcPr>
            <w:tcW w:w="851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Kango</w:t>
            </w:r>
            <w:proofErr w:type="spellEnd"/>
          </w:p>
        </w:tc>
        <w:tc>
          <w:tcPr>
            <w:tcW w:w="1685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C5642">
              <w:rPr>
                <w:color w:val="000000"/>
                <w:sz w:val="18"/>
                <w:szCs w:val="18"/>
                <w:lang w:eastAsia="en-US"/>
              </w:rPr>
              <w:t xml:space="preserve">1.5 DCİ </w:t>
            </w:r>
            <w:proofErr w:type="spellStart"/>
            <w:r w:rsidRPr="006C5642">
              <w:rPr>
                <w:color w:val="000000"/>
                <w:sz w:val="18"/>
                <w:szCs w:val="18"/>
                <w:lang w:eastAsia="en-US"/>
              </w:rPr>
              <w:t>Authetique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Beyaz</w:t>
            </w:r>
          </w:p>
        </w:tc>
        <w:tc>
          <w:tcPr>
            <w:tcW w:w="725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332.435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0" w:rsidRDefault="00847EF0" w:rsidP="00847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380.000,00</w:t>
            </w:r>
          </w:p>
        </w:tc>
      </w:tr>
      <w:tr w:rsidR="00847EF0" w:rsidRPr="00BC7E7C" w:rsidTr="00847EF0">
        <w:trPr>
          <w:trHeight w:val="288"/>
        </w:trPr>
        <w:tc>
          <w:tcPr>
            <w:tcW w:w="360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3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35 SEE 46</w:t>
            </w:r>
          </w:p>
        </w:tc>
        <w:tc>
          <w:tcPr>
            <w:tcW w:w="850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Renault</w:t>
            </w:r>
          </w:p>
        </w:tc>
        <w:tc>
          <w:tcPr>
            <w:tcW w:w="851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C7E7C">
              <w:rPr>
                <w:color w:val="000000"/>
                <w:sz w:val="18"/>
                <w:szCs w:val="18"/>
                <w:lang w:eastAsia="en-US"/>
              </w:rPr>
              <w:t>Kango</w:t>
            </w:r>
            <w:proofErr w:type="spellEnd"/>
          </w:p>
        </w:tc>
        <w:tc>
          <w:tcPr>
            <w:tcW w:w="1685" w:type="dxa"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C5642">
              <w:rPr>
                <w:color w:val="000000"/>
                <w:sz w:val="18"/>
                <w:szCs w:val="18"/>
                <w:lang w:eastAsia="en-US"/>
              </w:rPr>
              <w:t xml:space="preserve">1.5 DCİ </w:t>
            </w:r>
            <w:proofErr w:type="spellStart"/>
            <w:r w:rsidRPr="006C5642">
              <w:rPr>
                <w:color w:val="000000"/>
                <w:sz w:val="18"/>
                <w:szCs w:val="18"/>
                <w:lang w:eastAsia="en-US"/>
              </w:rPr>
              <w:t>Authetique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Kamyonet</w:t>
            </w:r>
          </w:p>
        </w:tc>
        <w:tc>
          <w:tcPr>
            <w:tcW w:w="992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Beyaz</w:t>
            </w:r>
          </w:p>
        </w:tc>
        <w:tc>
          <w:tcPr>
            <w:tcW w:w="725" w:type="dxa"/>
            <w:noWrap/>
            <w:vAlign w:val="center"/>
          </w:tcPr>
          <w:p w:rsidR="00847EF0" w:rsidRPr="00BC7E7C" w:rsidRDefault="00847EF0" w:rsidP="00847EF0">
            <w:pPr>
              <w:widowControl/>
              <w:autoSpaceDE/>
              <w:spacing w:before="100" w:beforeAutospacing="1" w:after="100" w:afterAutospacing="1"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C7E7C">
              <w:rPr>
                <w:color w:val="000000"/>
                <w:sz w:val="18"/>
                <w:szCs w:val="18"/>
                <w:lang w:eastAsia="en-US"/>
              </w:rPr>
              <w:t>313.297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F0" w:rsidRDefault="00847EF0" w:rsidP="00847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320.000,00</w:t>
            </w:r>
          </w:p>
        </w:tc>
      </w:tr>
    </w:tbl>
    <w:p w:rsidR="00A85C04" w:rsidRPr="009E7F62" w:rsidRDefault="00D5479B" w:rsidP="00165C2B">
      <w:pPr>
        <w:spacing w:before="100" w:beforeAutospacing="1" w:after="100" w:afterAutospacing="1"/>
        <w:jc w:val="both"/>
        <w:rPr>
          <w:sz w:val="24"/>
          <w:szCs w:val="24"/>
        </w:rPr>
      </w:pPr>
      <w:r w:rsidRPr="009E7F62">
        <w:rPr>
          <w:b/>
          <w:sz w:val="24"/>
          <w:szCs w:val="24"/>
          <w:u w:val="single"/>
        </w:rPr>
        <w:t>İhalenin Yeri, Günü ve Saati</w:t>
      </w:r>
      <w:r w:rsidR="00F25F9C" w:rsidRPr="009E7F62">
        <w:rPr>
          <w:b/>
          <w:sz w:val="24"/>
          <w:szCs w:val="24"/>
          <w:u w:val="single"/>
        </w:rPr>
        <w:t>:</w:t>
      </w:r>
      <w:r w:rsidR="00F25F9C" w:rsidRPr="009E7F62">
        <w:rPr>
          <w:sz w:val="24"/>
          <w:szCs w:val="24"/>
        </w:rPr>
        <w:t xml:space="preserve"> </w:t>
      </w:r>
      <w:r w:rsidR="00A85C04" w:rsidRPr="009E7F62">
        <w:rPr>
          <w:sz w:val="24"/>
          <w:szCs w:val="24"/>
        </w:rPr>
        <w:t>İhale Kayyım Yönetim Kurulunca belirlenen ihale k</w:t>
      </w:r>
      <w:r w:rsidRPr="009E7F62">
        <w:rPr>
          <w:sz w:val="24"/>
          <w:szCs w:val="24"/>
        </w:rPr>
        <w:t xml:space="preserve">omisyonu tarafından </w:t>
      </w:r>
      <w:r w:rsidR="001133A6" w:rsidRPr="009E7F62">
        <w:rPr>
          <w:b/>
          <w:sz w:val="24"/>
          <w:szCs w:val="24"/>
        </w:rPr>
        <w:t>25/03</w:t>
      </w:r>
      <w:r w:rsidRPr="009E7F62">
        <w:rPr>
          <w:b/>
          <w:sz w:val="24"/>
          <w:szCs w:val="24"/>
        </w:rPr>
        <w:t xml:space="preserve">/2025 </w:t>
      </w:r>
      <w:r w:rsidR="001133A6" w:rsidRPr="009E7F62">
        <w:rPr>
          <w:b/>
          <w:sz w:val="24"/>
          <w:szCs w:val="24"/>
        </w:rPr>
        <w:t xml:space="preserve">Salı </w:t>
      </w:r>
      <w:r w:rsidRPr="009E7F62">
        <w:rPr>
          <w:b/>
          <w:sz w:val="24"/>
          <w:szCs w:val="24"/>
        </w:rPr>
        <w:t>günü</w:t>
      </w:r>
      <w:r w:rsidR="001133A6" w:rsidRPr="009E7F62">
        <w:rPr>
          <w:b/>
          <w:sz w:val="24"/>
          <w:szCs w:val="24"/>
        </w:rPr>
        <w:t xml:space="preserve"> saat 10</w:t>
      </w:r>
      <w:r w:rsidR="00A85C04" w:rsidRPr="009E7F62">
        <w:rPr>
          <w:b/>
          <w:sz w:val="24"/>
          <w:szCs w:val="24"/>
        </w:rPr>
        <w:t>:</w:t>
      </w:r>
      <w:r w:rsidRPr="009E7F62">
        <w:rPr>
          <w:b/>
          <w:sz w:val="24"/>
          <w:szCs w:val="24"/>
        </w:rPr>
        <w:t>00</w:t>
      </w:r>
      <w:r w:rsidR="00583CB1" w:rsidRPr="009E7F62">
        <w:rPr>
          <w:sz w:val="24"/>
          <w:szCs w:val="24"/>
        </w:rPr>
        <w:t>’</w:t>
      </w:r>
      <w:r w:rsidRPr="009E7F62">
        <w:rPr>
          <w:sz w:val="24"/>
          <w:szCs w:val="24"/>
        </w:rPr>
        <w:t>de Kazım Dirik Mahallesi San</w:t>
      </w:r>
      <w:r w:rsidR="00297A66" w:rsidRPr="009E7F62">
        <w:rPr>
          <w:sz w:val="24"/>
          <w:szCs w:val="24"/>
        </w:rPr>
        <w:t>ayi Caddesi No 34 35100 Bornova</w:t>
      </w:r>
      <w:r w:rsidR="00A85C04" w:rsidRPr="009E7F62">
        <w:rPr>
          <w:sz w:val="24"/>
          <w:szCs w:val="24"/>
        </w:rPr>
        <w:t>/</w:t>
      </w:r>
      <w:r w:rsidRPr="009E7F62">
        <w:rPr>
          <w:sz w:val="24"/>
          <w:szCs w:val="24"/>
        </w:rPr>
        <w:t xml:space="preserve">İZMİR adresinde İzmir İl Tarım ve Orman </w:t>
      </w:r>
      <w:r w:rsidR="00A85C04" w:rsidRPr="009E7F62">
        <w:rPr>
          <w:sz w:val="24"/>
          <w:szCs w:val="24"/>
        </w:rPr>
        <w:t>M</w:t>
      </w:r>
      <w:r w:rsidR="00A531BB" w:rsidRPr="009E7F62">
        <w:rPr>
          <w:sz w:val="24"/>
          <w:szCs w:val="24"/>
        </w:rPr>
        <w:t xml:space="preserve">üdürlüğü </w:t>
      </w:r>
      <w:r w:rsidR="00A85C04" w:rsidRPr="009E7F62">
        <w:rPr>
          <w:sz w:val="24"/>
          <w:szCs w:val="24"/>
        </w:rPr>
        <w:t>B</w:t>
      </w:r>
      <w:r w:rsidR="00A531BB" w:rsidRPr="009E7F62">
        <w:rPr>
          <w:sz w:val="24"/>
          <w:szCs w:val="24"/>
        </w:rPr>
        <w:t xml:space="preserve">inası </w:t>
      </w:r>
      <w:r w:rsidR="00A85C04" w:rsidRPr="009E7F62">
        <w:rPr>
          <w:sz w:val="24"/>
          <w:szCs w:val="24"/>
        </w:rPr>
        <w:t>A Blok Toplantı Salonunda yapılacaktır</w:t>
      </w:r>
      <w:r w:rsidR="00EE4046" w:rsidRPr="009E7F62">
        <w:rPr>
          <w:sz w:val="24"/>
          <w:szCs w:val="24"/>
        </w:rPr>
        <w:t>.</w:t>
      </w:r>
    </w:p>
    <w:p w:rsidR="00A85C04" w:rsidRPr="009E7F62" w:rsidRDefault="00A85C04" w:rsidP="00165C2B">
      <w:pPr>
        <w:spacing w:before="100" w:beforeAutospacing="1" w:after="100" w:afterAutospacing="1"/>
        <w:jc w:val="both"/>
        <w:rPr>
          <w:sz w:val="24"/>
          <w:szCs w:val="24"/>
        </w:rPr>
      </w:pPr>
      <w:r w:rsidRPr="009E7F62">
        <w:rPr>
          <w:sz w:val="24"/>
          <w:szCs w:val="24"/>
        </w:rPr>
        <w:t xml:space="preserve">İhaleye iştirak etmek </w:t>
      </w:r>
      <w:r w:rsidR="00006C77" w:rsidRPr="009E7F62">
        <w:rPr>
          <w:sz w:val="24"/>
          <w:szCs w:val="24"/>
        </w:rPr>
        <w:t xml:space="preserve">isteyenler, Satış Şartnamesini </w:t>
      </w:r>
      <w:proofErr w:type="gramStart"/>
      <w:r w:rsidR="003C5E42" w:rsidRPr="009E7F62">
        <w:rPr>
          <w:b/>
          <w:sz w:val="24"/>
          <w:szCs w:val="24"/>
        </w:rPr>
        <w:t>0</w:t>
      </w:r>
      <w:r w:rsidR="00A67800">
        <w:rPr>
          <w:b/>
          <w:sz w:val="24"/>
          <w:szCs w:val="24"/>
        </w:rPr>
        <w:t>9</w:t>
      </w:r>
      <w:r w:rsidR="001133A6" w:rsidRPr="009E7F62">
        <w:rPr>
          <w:b/>
          <w:sz w:val="24"/>
          <w:szCs w:val="24"/>
        </w:rPr>
        <w:t>/03</w:t>
      </w:r>
      <w:r w:rsidRPr="009E7F62">
        <w:rPr>
          <w:b/>
          <w:sz w:val="24"/>
          <w:szCs w:val="24"/>
        </w:rPr>
        <w:t>/2025</w:t>
      </w:r>
      <w:proofErr w:type="gramEnd"/>
      <w:r w:rsidRPr="009E7F62">
        <w:rPr>
          <w:sz w:val="24"/>
          <w:szCs w:val="24"/>
        </w:rPr>
        <w:t xml:space="preserve"> tarihi</w:t>
      </w:r>
      <w:r w:rsidR="00741642" w:rsidRPr="009E7F62">
        <w:rPr>
          <w:sz w:val="24"/>
          <w:szCs w:val="24"/>
        </w:rPr>
        <w:t>nden itibaren</w:t>
      </w:r>
      <w:r w:rsidRPr="009E7F62">
        <w:rPr>
          <w:sz w:val="24"/>
          <w:szCs w:val="24"/>
        </w:rPr>
        <w:t xml:space="preserve"> ihal</w:t>
      </w:r>
      <w:r w:rsidR="005E3ADA" w:rsidRPr="009E7F62">
        <w:rPr>
          <w:sz w:val="24"/>
          <w:szCs w:val="24"/>
        </w:rPr>
        <w:t>e saatine kadar İzmir İli Damızlı</w:t>
      </w:r>
      <w:r w:rsidRPr="009E7F62">
        <w:rPr>
          <w:sz w:val="24"/>
          <w:szCs w:val="24"/>
        </w:rPr>
        <w:t xml:space="preserve">k Koyun Keçi Yetiştiriciler Birliği Merkez Şubesi Muhasebe Birimi Korutürk Mahallesi Vali Hüseyin </w:t>
      </w:r>
      <w:proofErr w:type="spellStart"/>
      <w:r w:rsidRPr="009E7F62">
        <w:rPr>
          <w:sz w:val="24"/>
          <w:szCs w:val="24"/>
        </w:rPr>
        <w:t>Öğütcen</w:t>
      </w:r>
      <w:proofErr w:type="spellEnd"/>
      <w:r w:rsidRPr="009E7F62">
        <w:rPr>
          <w:sz w:val="24"/>
          <w:szCs w:val="24"/>
        </w:rPr>
        <w:t xml:space="preserve"> Cad.</w:t>
      </w:r>
      <w:r w:rsidR="002822BF" w:rsidRPr="009E7F62">
        <w:rPr>
          <w:sz w:val="24"/>
          <w:szCs w:val="24"/>
        </w:rPr>
        <w:t xml:space="preserve"> </w:t>
      </w:r>
      <w:r w:rsidR="00006C77" w:rsidRPr="009E7F62">
        <w:rPr>
          <w:sz w:val="24"/>
          <w:szCs w:val="24"/>
        </w:rPr>
        <w:t xml:space="preserve">No:31-33 Armağan </w:t>
      </w:r>
      <w:proofErr w:type="spellStart"/>
      <w:r w:rsidR="00006C77" w:rsidRPr="009E7F62">
        <w:rPr>
          <w:sz w:val="24"/>
          <w:szCs w:val="24"/>
        </w:rPr>
        <w:t>Lü</w:t>
      </w:r>
      <w:proofErr w:type="spellEnd"/>
      <w:r w:rsidR="00006C77" w:rsidRPr="009E7F62">
        <w:rPr>
          <w:sz w:val="24"/>
          <w:szCs w:val="24"/>
        </w:rPr>
        <w:t xml:space="preserve"> </w:t>
      </w:r>
      <w:r w:rsidR="003E11AD" w:rsidRPr="009E7F62">
        <w:rPr>
          <w:sz w:val="24"/>
          <w:szCs w:val="24"/>
        </w:rPr>
        <w:t>Apartmanı Kat:1 Daire:1 Balçova/</w:t>
      </w:r>
      <w:r w:rsidR="00006C77" w:rsidRPr="009E7F62">
        <w:rPr>
          <w:sz w:val="24"/>
          <w:szCs w:val="24"/>
        </w:rPr>
        <w:t xml:space="preserve">İZMİR </w:t>
      </w:r>
      <w:r w:rsidRPr="009E7F62">
        <w:rPr>
          <w:sz w:val="24"/>
          <w:szCs w:val="24"/>
        </w:rPr>
        <w:t xml:space="preserve">adresinden ücretsiz olarak temin edilebilecektir. Ayrıca Şartname ve ekleri Birliğimiz www.izmirkoyunkeci.com internet sitesinden de </w:t>
      </w:r>
      <w:r w:rsidR="00AA1053" w:rsidRPr="009E7F62">
        <w:rPr>
          <w:sz w:val="24"/>
          <w:szCs w:val="24"/>
        </w:rPr>
        <w:t>temin edilebilir</w:t>
      </w:r>
      <w:r w:rsidR="00006C77" w:rsidRPr="009E7F62">
        <w:rPr>
          <w:sz w:val="24"/>
          <w:szCs w:val="24"/>
        </w:rPr>
        <w:t>.</w:t>
      </w:r>
      <w:bookmarkStart w:id="0" w:name="_GoBack"/>
      <w:bookmarkEnd w:id="0"/>
    </w:p>
    <w:p w:rsidR="00F25F9C" w:rsidRPr="009E7F62" w:rsidRDefault="00960BB6" w:rsidP="00165C2B">
      <w:pPr>
        <w:spacing w:before="100" w:beforeAutospacing="1" w:after="100" w:afterAutospacing="1" w:line="240" w:lineRule="atLeast"/>
        <w:jc w:val="both"/>
        <w:rPr>
          <w:sz w:val="24"/>
          <w:szCs w:val="24"/>
        </w:rPr>
      </w:pPr>
      <w:r w:rsidRPr="009E7F62">
        <w:rPr>
          <w:sz w:val="24"/>
          <w:szCs w:val="24"/>
        </w:rPr>
        <w:t>İhale Kapalı Zarf U</w:t>
      </w:r>
      <w:r w:rsidR="00F25F9C" w:rsidRPr="009E7F62">
        <w:rPr>
          <w:sz w:val="24"/>
          <w:szCs w:val="24"/>
        </w:rPr>
        <w:t xml:space="preserve">sulü ile teklif alınmak ve tekliflerin açılmasını müteakip en yüksek teklif veren 3 teklif sahibi arasında açık artırma yapılmak suretiyle yapılacaktır. </w:t>
      </w:r>
      <w:r w:rsidR="00704F30" w:rsidRPr="009E7F62">
        <w:rPr>
          <w:sz w:val="24"/>
          <w:szCs w:val="24"/>
        </w:rPr>
        <w:t xml:space="preserve">Muhammen Bedelin altındaki teklifler de değerlendirmeye alınacaktır. </w:t>
      </w:r>
      <w:r w:rsidR="00F25F9C" w:rsidRPr="009E7F62">
        <w:rPr>
          <w:sz w:val="24"/>
          <w:szCs w:val="24"/>
        </w:rPr>
        <w:t>Geçici veya sürekli olarak kamu ihalelerine katılması yasaklanmış olanlar bu ihaleye giremez.</w:t>
      </w:r>
    </w:p>
    <w:p w:rsidR="00A85C04" w:rsidRPr="009E7F62" w:rsidRDefault="00A85C04" w:rsidP="00165C2B">
      <w:pPr>
        <w:spacing w:before="100" w:beforeAutospacing="1" w:after="100" w:afterAutospacing="1"/>
        <w:jc w:val="both"/>
        <w:rPr>
          <w:sz w:val="24"/>
          <w:szCs w:val="24"/>
        </w:rPr>
      </w:pPr>
      <w:r w:rsidRPr="009E7F62">
        <w:rPr>
          <w:sz w:val="24"/>
          <w:szCs w:val="24"/>
        </w:rPr>
        <w:t>İhaleye iştirak etmek isteyenler araç için belirle</w:t>
      </w:r>
      <w:r w:rsidR="000510FF" w:rsidRPr="009E7F62">
        <w:rPr>
          <w:sz w:val="24"/>
          <w:szCs w:val="24"/>
        </w:rPr>
        <w:t xml:space="preserve">nen muhammen bedelin </w:t>
      </w:r>
      <w:r w:rsidR="000510FF" w:rsidRPr="009E7F62">
        <w:rPr>
          <w:b/>
          <w:sz w:val="24"/>
          <w:szCs w:val="24"/>
        </w:rPr>
        <w:t>en az % 3</w:t>
      </w:r>
      <w:r w:rsidR="000510FF" w:rsidRPr="009E7F62">
        <w:rPr>
          <w:sz w:val="24"/>
          <w:szCs w:val="24"/>
        </w:rPr>
        <w:t xml:space="preserve"> t</w:t>
      </w:r>
      <w:r w:rsidRPr="009E7F62">
        <w:rPr>
          <w:sz w:val="24"/>
          <w:szCs w:val="24"/>
        </w:rPr>
        <w:t>utarındaki geç</w:t>
      </w:r>
      <w:r w:rsidR="00960BB6" w:rsidRPr="009E7F62">
        <w:rPr>
          <w:sz w:val="24"/>
          <w:szCs w:val="24"/>
        </w:rPr>
        <w:t>ici teminat</w:t>
      </w:r>
      <w:r w:rsidR="007D709F" w:rsidRPr="009E7F62">
        <w:rPr>
          <w:sz w:val="24"/>
          <w:szCs w:val="24"/>
        </w:rPr>
        <w:t>ını</w:t>
      </w:r>
      <w:r w:rsidR="00960BB6" w:rsidRPr="009E7F62">
        <w:rPr>
          <w:sz w:val="24"/>
          <w:szCs w:val="24"/>
        </w:rPr>
        <w:t xml:space="preserve"> en geç </w:t>
      </w:r>
      <w:r w:rsidR="001133A6" w:rsidRPr="009E7F62">
        <w:rPr>
          <w:b/>
          <w:sz w:val="24"/>
          <w:szCs w:val="24"/>
        </w:rPr>
        <w:t>25/03</w:t>
      </w:r>
      <w:r w:rsidRPr="009E7F62">
        <w:rPr>
          <w:b/>
          <w:sz w:val="24"/>
          <w:szCs w:val="24"/>
        </w:rPr>
        <w:t>/2025</w:t>
      </w:r>
      <w:r w:rsidRPr="009E7F62">
        <w:rPr>
          <w:sz w:val="24"/>
          <w:szCs w:val="24"/>
        </w:rPr>
        <w:t xml:space="preserve"> günü ihale saatine kadar </w:t>
      </w:r>
      <w:r w:rsidR="00127980" w:rsidRPr="009E7F62">
        <w:rPr>
          <w:sz w:val="24"/>
          <w:szCs w:val="24"/>
        </w:rPr>
        <w:t>Türkiye</w:t>
      </w:r>
      <w:r w:rsidR="00465B6E" w:rsidRPr="009E7F62">
        <w:rPr>
          <w:sz w:val="24"/>
          <w:szCs w:val="24"/>
        </w:rPr>
        <w:t xml:space="preserve"> Cumhuriyeti</w:t>
      </w:r>
      <w:r w:rsidR="00127980" w:rsidRPr="009E7F62">
        <w:rPr>
          <w:sz w:val="24"/>
          <w:szCs w:val="24"/>
        </w:rPr>
        <w:t xml:space="preserve"> Ziraat Bankası </w:t>
      </w:r>
      <w:r w:rsidRPr="009E7F62">
        <w:rPr>
          <w:b/>
          <w:sz w:val="24"/>
          <w:szCs w:val="24"/>
        </w:rPr>
        <w:t>TR15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0001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0001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4251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1119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8950</w:t>
      </w:r>
      <w:r w:rsidR="00711081" w:rsidRPr="009E7F62">
        <w:rPr>
          <w:b/>
          <w:sz w:val="24"/>
          <w:szCs w:val="24"/>
        </w:rPr>
        <w:t xml:space="preserve"> </w:t>
      </w:r>
      <w:r w:rsidRPr="009E7F62">
        <w:rPr>
          <w:b/>
          <w:sz w:val="24"/>
          <w:szCs w:val="24"/>
        </w:rPr>
        <w:t>76</w:t>
      </w:r>
      <w:r w:rsidRPr="009E7F62">
        <w:rPr>
          <w:sz w:val="24"/>
          <w:szCs w:val="24"/>
        </w:rPr>
        <w:t xml:space="preserve"> </w:t>
      </w:r>
      <w:r w:rsidR="00711081" w:rsidRPr="009E7F62">
        <w:rPr>
          <w:sz w:val="24"/>
          <w:szCs w:val="24"/>
        </w:rPr>
        <w:t>IBAN</w:t>
      </w:r>
      <w:r w:rsidRPr="009E7F62">
        <w:rPr>
          <w:sz w:val="24"/>
          <w:szCs w:val="24"/>
        </w:rPr>
        <w:t xml:space="preserve"> numaralı hesabına yatıracaklardır</w:t>
      </w:r>
      <w:r w:rsidR="00711081" w:rsidRPr="009E7F62">
        <w:rPr>
          <w:sz w:val="24"/>
          <w:szCs w:val="24"/>
        </w:rPr>
        <w:t>.</w:t>
      </w:r>
    </w:p>
    <w:p w:rsidR="00F25F9C" w:rsidRPr="003174F1" w:rsidRDefault="00A85C04" w:rsidP="00165C2B">
      <w:pPr>
        <w:spacing w:before="100" w:beforeAutospacing="1" w:after="100" w:afterAutospacing="1"/>
        <w:jc w:val="both"/>
        <w:rPr>
          <w:sz w:val="24"/>
          <w:szCs w:val="24"/>
        </w:rPr>
      </w:pPr>
      <w:r w:rsidRPr="009E7F62">
        <w:rPr>
          <w:sz w:val="24"/>
          <w:szCs w:val="24"/>
        </w:rPr>
        <w:t>İhale konusu araç ilan tarihinden itib</w:t>
      </w:r>
      <w:r w:rsidR="00437640" w:rsidRPr="009E7F62">
        <w:rPr>
          <w:sz w:val="24"/>
          <w:szCs w:val="24"/>
        </w:rPr>
        <w:t xml:space="preserve">aren </w:t>
      </w:r>
      <w:proofErr w:type="gramStart"/>
      <w:r w:rsidR="00010B7B" w:rsidRPr="009E7F62">
        <w:rPr>
          <w:b/>
          <w:sz w:val="24"/>
          <w:szCs w:val="24"/>
        </w:rPr>
        <w:t>24/03</w:t>
      </w:r>
      <w:r w:rsidR="00262564" w:rsidRPr="009E7F62">
        <w:rPr>
          <w:b/>
          <w:sz w:val="24"/>
          <w:szCs w:val="24"/>
        </w:rPr>
        <w:t>/2025</w:t>
      </w:r>
      <w:proofErr w:type="gramEnd"/>
      <w:r w:rsidR="00262564" w:rsidRPr="009E7F62">
        <w:rPr>
          <w:b/>
          <w:sz w:val="24"/>
          <w:szCs w:val="24"/>
        </w:rPr>
        <w:t xml:space="preserve"> tarihi S</w:t>
      </w:r>
      <w:r w:rsidR="00437640" w:rsidRPr="009E7F62">
        <w:rPr>
          <w:b/>
          <w:sz w:val="24"/>
          <w:szCs w:val="24"/>
        </w:rPr>
        <w:t>aat 17:00’</w:t>
      </w:r>
      <w:r w:rsidRPr="009E7F62">
        <w:rPr>
          <w:b/>
          <w:sz w:val="24"/>
          <w:szCs w:val="24"/>
        </w:rPr>
        <w:t>a</w:t>
      </w:r>
      <w:r w:rsidRPr="003174F1">
        <w:rPr>
          <w:sz w:val="24"/>
          <w:szCs w:val="24"/>
        </w:rPr>
        <w:t xml:space="preserve"> kadar mesai saatl</w:t>
      </w:r>
      <w:r w:rsidR="007B7B7A" w:rsidRPr="003174F1">
        <w:rPr>
          <w:sz w:val="24"/>
          <w:szCs w:val="24"/>
        </w:rPr>
        <w:t xml:space="preserve">eri içinde </w:t>
      </w:r>
      <w:r w:rsidR="00F501C9" w:rsidRPr="003174F1">
        <w:rPr>
          <w:sz w:val="24"/>
          <w:szCs w:val="24"/>
        </w:rPr>
        <w:t>Kazım Dirik Mahallesi San</w:t>
      </w:r>
      <w:r w:rsidR="009E7F62">
        <w:rPr>
          <w:sz w:val="24"/>
          <w:szCs w:val="24"/>
        </w:rPr>
        <w:t>ayi Caddesi No:</w:t>
      </w:r>
      <w:r w:rsidR="00F501C9">
        <w:rPr>
          <w:sz w:val="24"/>
          <w:szCs w:val="24"/>
        </w:rPr>
        <w:t>34 35100 Bornova</w:t>
      </w:r>
      <w:r w:rsidR="00F501C9" w:rsidRPr="003174F1">
        <w:rPr>
          <w:sz w:val="24"/>
          <w:szCs w:val="24"/>
        </w:rPr>
        <w:t>/İZMİR adresinde İzmir İl Tarım ve Orman M</w:t>
      </w:r>
      <w:r w:rsidR="00F501C9">
        <w:rPr>
          <w:sz w:val="24"/>
          <w:szCs w:val="24"/>
        </w:rPr>
        <w:t>üdürlüğü</w:t>
      </w:r>
      <w:r w:rsidR="00F501C9" w:rsidRPr="003174F1">
        <w:rPr>
          <w:sz w:val="24"/>
          <w:szCs w:val="24"/>
        </w:rPr>
        <w:t xml:space="preserve"> </w:t>
      </w:r>
      <w:r w:rsidRPr="003174F1">
        <w:rPr>
          <w:sz w:val="24"/>
          <w:szCs w:val="24"/>
        </w:rPr>
        <w:t>otoparkında ihale makamının yetkili personeli nezaretinde görülebilecektir</w:t>
      </w:r>
      <w:r w:rsidR="006228E4">
        <w:rPr>
          <w:sz w:val="24"/>
          <w:szCs w:val="24"/>
        </w:rPr>
        <w:t>.</w:t>
      </w:r>
    </w:p>
    <w:p w:rsidR="00F25F9C" w:rsidRPr="003174F1" w:rsidRDefault="00134C1E" w:rsidP="00165C2B">
      <w:pPr>
        <w:pStyle w:val="GvdeMetni"/>
        <w:spacing w:before="100" w:beforeAutospacing="1" w:after="100" w:afterAutospacing="1"/>
        <w:rPr>
          <w:sz w:val="24"/>
          <w:szCs w:val="24"/>
        </w:rPr>
      </w:pPr>
      <w:r w:rsidRPr="003174F1">
        <w:rPr>
          <w:sz w:val="24"/>
          <w:szCs w:val="24"/>
        </w:rPr>
        <w:t>Detayl</w:t>
      </w:r>
      <w:r w:rsidR="00262564">
        <w:rPr>
          <w:sz w:val="24"/>
          <w:szCs w:val="24"/>
        </w:rPr>
        <w:t>ı Bilgi</w:t>
      </w:r>
      <w:r w:rsidR="00A849AE" w:rsidRPr="003174F1">
        <w:rPr>
          <w:sz w:val="24"/>
          <w:szCs w:val="24"/>
        </w:rPr>
        <w:t xml:space="preserve">: 0 232 743 36 66 </w:t>
      </w:r>
      <w:r w:rsidR="00A85C04" w:rsidRPr="003174F1">
        <w:rPr>
          <w:sz w:val="24"/>
          <w:szCs w:val="24"/>
        </w:rPr>
        <w:t>- izmirdkkyb@gmail.com</w:t>
      </w:r>
      <w:r w:rsidRPr="003174F1">
        <w:rPr>
          <w:sz w:val="24"/>
          <w:szCs w:val="24"/>
        </w:rPr>
        <w:t xml:space="preserve"> </w:t>
      </w:r>
    </w:p>
    <w:sectPr w:rsidR="00F25F9C" w:rsidRPr="003174F1" w:rsidSect="00A05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DD1"/>
    <w:multiLevelType w:val="multilevel"/>
    <w:tmpl w:val="10223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9C"/>
    <w:rsid w:val="00006C77"/>
    <w:rsid w:val="00010B7B"/>
    <w:rsid w:val="000510FF"/>
    <w:rsid w:val="000B7D75"/>
    <w:rsid w:val="001133A6"/>
    <w:rsid w:val="00127980"/>
    <w:rsid w:val="00134C1E"/>
    <w:rsid w:val="00165C2B"/>
    <w:rsid w:val="00174E03"/>
    <w:rsid w:val="001A43AB"/>
    <w:rsid w:val="00216E05"/>
    <w:rsid w:val="00262564"/>
    <w:rsid w:val="002822BF"/>
    <w:rsid w:val="00297A66"/>
    <w:rsid w:val="003174F1"/>
    <w:rsid w:val="00322E87"/>
    <w:rsid w:val="00331445"/>
    <w:rsid w:val="003607D0"/>
    <w:rsid w:val="0037462C"/>
    <w:rsid w:val="003A4875"/>
    <w:rsid w:val="003C2FB5"/>
    <w:rsid w:val="003C5E42"/>
    <w:rsid w:val="003D44C8"/>
    <w:rsid w:val="003E11AD"/>
    <w:rsid w:val="00437640"/>
    <w:rsid w:val="00465B6E"/>
    <w:rsid w:val="0047304D"/>
    <w:rsid w:val="004F7E49"/>
    <w:rsid w:val="005204DA"/>
    <w:rsid w:val="00536CD7"/>
    <w:rsid w:val="00583CB1"/>
    <w:rsid w:val="005C20FD"/>
    <w:rsid w:val="005E3ADA"/>
    <w:rsid w:val="006228E4"/>
    <w:rsid w:val="0065085C"/>
    <w:rsid w:val="006C5642"/>
    <w:rsid w:val="006D6B5E"/>
    <w:rsid w:val="00704F30"/>
    <w:rsid w:val="00711081"/>
    <w:rsid w:val="00741642"/>
    <w:rsid w:val="007437D0"/>
    <w:rsid w:val="007949D4"/>
    <w:rsid w:val="007B7B7A"/>
    <w:rsid w:val="007D709F"/>
    <w:rsid w:val="00847EF0"/>
    <w:rsid w:val="008F0804"/>
    <w:rsid w:val="00960BB6"/>
    <w:rsid w:val="00964A6C"/>
    <w:rsid w:val="009E7F62"/>
    <w:rsid w:val="00A00C87"/>
    <w:rsid w:val="00A055F7"/>
    <w:rsid w:val="00A531BB"/>
    <w:rsid w:val="00A67800"/>
    <w:rsid w:val="00A849AE"/>
    <w:rsid w:val="00A85C04"/>
    <w:rsid w:val="00A92D9A"/>
    <w:rsid w:val="00AA1053"/>
    <w:rsid w:val="00AE0522"/>
    <w:rsid w:val="00AE0932"/>
    <w:rsid w:val="00B46AA9"/>
    <w:rsid w:val="00BC126A"/>
    <w:rsid w:val="00BC7E7C"/>
    <w:rsid w:val="00D4720E"/>
    <w:rsid w:val="00D5479B"/>
    <w:rsid w:val="00ED4A3F"/>
    <w:rsid w:val="00EE4046"/>
    <w:rsid w:val="00F25F9C"/>
    <w:rsid w:val="00F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25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  <w:style w:type="character" w:styleId="Gl">
    <w:name w:val="Strong"/>
    <w:basedOn w:val="VarsaylanParagrafYazTipi"/>
    <w:qFormat/>
    <w:rsid w:val="00F25F9C"/>
    <w:rPr>
      <w:b/>
      <w:bCs/>
    </w:rPr>
  </w:style>
  <w:style w:type="paragraph" w:styleId="NormalWeb">
    <w:name w:val="Normal (Web)"/>
    <w:basedOn w:val="Normal"/>
    <w:rsid w:val="00F25F9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25F9C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25F9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5F9C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F25F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25F9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F25F9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F25F9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134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25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  <w:style w:type="character" w:styleId="Gl">
    <w:name w:val="Strong"/>
    <w:basedOn w:val="VarsaylanParagrafYazTipi"/>
    <w:qFormat/>
    <w:rsid w:val="00F25F9C"/>
    <w:rPr>
      <w:b/>
      <w:bCs/>
    </w:rPr>
  </w:style>
  <w:style w:type="paragraph" w:styleId="NormalWeb">
    <w:name w:val="Normal (Web)"/>
    <w:basedOn w:val="Normal"/>
    <w:rsid w:val="00F25F9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25F9C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25F9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5F9C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F25F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25F9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F25F9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F25F9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134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Sevilay KALEMDAROĞLU</cp:lastModifiedBy>
  <cp:revision>62</cp:revision>
  <cp:lastPrinted>2025-02-22T10:01:00Z</cp:lastPrinted>
  <dcterms:created xsi:type="dcterms:W3CDTF">2025-01-15T12:30:00Z</dcterms:created>
  <dcterms:modified xsi:type="dcterms:W3CDTF">2025-03-07T11:06:00Z</dcterms:modified>
</cp:coreProperties>
</file>